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F5" w:rsidRDefault="00423FF5" w:rsidP="00423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931F43" w:rsidRDefault="00931F43" w:rsidP="00423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F5">
        <w:rPr>
          <w:rFonts w:ascii="Times New Roman" w:hAnsi="Times New Roman" w:cs="Times New Roman"/>
          <w:b/>
          <w:sz w:val="28"/>
          <w:szCs w:val="28"/>
        </w:rPr>
        <w:t xml:space="preserve">«Как научить ребенка есть </w:t>
      </w:r>
      <w:r w:rsidR="00423FF5">
        <w:rPr>
          <w:rFonts w:ascii="Times New Roman" w:hAnsi="Times New Roman" w:cs="Times New Roman"/>
          <w:b/>
          <w:sz w:val="28"/>
          <w:szCs w:val="28"/>
        </w:rPr>
        <w:t>самостоятельно</w:t>
      </w:r>
      <w:r w:rsidRPr="00423FF5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423FF5" w:rsidRPr="00423FF5" w:rsidRDefault="00423FF5" w:rsidP="00423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i/>
          <w:iCs/>
          <w:sz w:val="28"/>
          <w:szCs w:val="28"/>
        </w:rPr>
        <w:t xml:space="preserve"> «Не буду, не хочу, не нравится!»</w:t>
      </w:r>
      <w:r w:rsidRPr="00423FF5">
        <w:rPr>
          <w:rFonts w:ascii="Times New Roman" w:hAnsi="Times New Roman" w:cs="Times New Roman"/>
          <w:sz w:val="28"/>
          <w:szCs w:val="28"/>
        </w:rPr>
        <w:t> – говорят сквозь слезы дети, когда речь заходит о приеме пищи в </w:t>
      </w:r>
      <w:r w:rsidRPr="00423FF5">
        <w:rPr>
          <w:rFonts w:ascii="Times New Roman" w:hAnsi="Times New Roman" w:cs="Times New Roman"/>
          <w:bCs/>
          <w:sz w:val="28"/>
          <w:szCs w:val="28"/>
        </w:rPr>
        <w:t>детском саду</w:t>
      </w:r>
      <w:r w:rsidRPr="00423FF5">
        <w:rPr>
          <w:rFonts w:ascii="Times New Roman" w:hAnsi="Times New Roman" w:cs="Times New Roman"/>
          <w:sz w:val="28"/>
          <w:szCs w:val="28"/>
        </w:rPr>
        <w:t>. Слишком часто воспитателям приходиться сталкиваться с нежеланием малышей вкушать блюда, приготовленные опытными поварами-профессионалами. И причина этого вовсе не в поварах. Причину, пожалуй, надо искать в семье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423FF5">
        <w:rPr>
          <w:rFonts w:ascii="Times New Roman" w:hAnsi="Times New Roman" w:cs="Times New Roman"/>
          <w:sz w:val="28"/>
          <w:szCs w:val="28"/>
        </w:rPr>
        <w:t>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Чаще всего ситуация оказывается до банального проста – дело в том, что домашняя еда очень отличается от пищи, которой кормят детей в </w:t>
      </w:r>
      <w:r w:rsidRPr="00423FF5">
        <w:rPr>
          <w:rFonts w:ascii="Times New Roman" w:hAnsi="Times New Roman" w:cs="Times New Roman"/>
          <w:bCs/>
          <w:sz w:val="28"/>
          <w:szCs w:val="28"/>
        </w:rPr>
        <w:t>детских садах</w:t>
      </w:r>
      <w:r w:rsidRPr="00423FF5">
        <w:rPr>
          <w:rFonts w:ascii="Times New Roman" w:hAnsi="Times New Roman" w:cs="Times New Roman"/>
          <w:sz w:val="28"/>
          <w:szCs w:val="28"/>
        </w:rPr>
        <w:t>. Малышам бывает трудно перейти от бабушкиных отбивных из куриной грудинки на рыбные котлеты и гарнир из отварной моркови, и поэтому они отказываются кушать.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Некоторые дети только в </w:t>
      </w:r>
      <w:r w:rsidRPr="00423FF5">
        <w:rPr>
          <w:rFonts w:ascii="Times New Roman" w:hAnsi="Times New Roman" w:cs="Times New Roman"/>
          <w:bCs/>
          <w:sz w:val="28"/>
          <w:szCs w:val="28"/>
        </w:rPr>
        <w:t>детском саду</w:t>
      </w:r>
      <w:r w:rsidRPr="00423FF5">
        <w:rPr>
          <w:rFonts w:ascii="Times New Roman" w:hAnsi="Times New Roman" w:cs="Times New Roman"/>
          <w:sz w:val="28"/>
          <w:szCs w:val="28"/>
        </w:rPr>
        <w:t> узнают вкус пшенной и геркулесовой каши, фасолевого и горохового супа. Дома такие блюда просто не готовят. У некоторых детей появляется даже рвотный рефлекс на какое-то блюдо. Можно даже составить статистику, какую еду дети едят в </w:t>
      </w:r>
      <w:r w:rsidRPr="00423FF5">
        <w:rPr>
          <w:rFonts w:ascii="Times New Roman" w:hAnsi="Times New Roman" w:cs="Times New Roman"/>
          <w:bCs/>
          <w:sz w:val="28"/>
          <w:szCs w:val="28"/>
        </w:rPr>
        <w:t>саду</w:t>
      </w:r>
      <w:r w:rsidRPr="00423FF5">
        <w:rPr>
          <w:rFonts w:ascii="Times New Roman" w:hAnsi="Times New Roman" w:cs="Times New Roman"/>
          <w:sz w:val="28"/>
          <w:szCs w:val="28"/>
        </w:rPr>
        <w:t>, а какая практически у всех остается нетронутой.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В этом случае стоит провести беседу с родителями, если они заинтересованы, чтобы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423FF5">
        <w:rPr>
          <w:rFonts w:ascii="Times New Roman" w:hAnsi="Times New Roman" w:cs="Times New Roman"/>
          <w:sz w:val="28"/>
          <w:szCs w:val="28"/>
        </w:rPr>
        <w:t> хоть что-нибудь съедал, они прислушаются.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Родителям можно посоветовать включать в меню следует только те блюда, которые дети употребляют в </w:t>
      </w:r>
      <w:r w:rsidRPr="00423FF5">
        <w:rPr>
          <w:rFonts w:ascii="Times New Roman" w:hAnsi="Times New Roman" w:cs="Times New Roman"/>
          <w:bCs/>
          <w:sz w:val="28"/>
          <w:szCs w:val="28"/>
        </w:rPr>
        <w:t>детском саду</w:t>
      </w:r>
      <w:r w:rsidRPr="00423FF5">
        <w:rPr>
          <w:rFonts w:ascii="Times New Roman" w:hAnsi="Times New Roman" w:cs="Times New Roman"/>
          <w:sz w:val="28"/>
          <w:szCs w:val="28"/>
        </w:rPr>
        <w:t>, ибо в большинстве случаев домашняя пища сильно отличается от </w:t>
      </w:r>
      <w:r w:rsidRPr="00423FF5">
        <w:rPr>
          <w:rFonts w:ascii="Times New Roman" w:hAnsi="Times New Roman" w:cs="Times New Roman"/>
          <w:bCs/>
          <w:sz w:val="28"/>
          <w:szCs w:val="28"/>
        </w:rPr>
        <w:t>детсадовской</w:t>
      </w:r>
      <w:r w:rsidRPr="00423FF5">
        <w:rPr>
          <w:rFonts w:ascii="Times New Roman" w:hAnsi="Times New Roman" w:cs="Times New Roman"/>
          <w:sz w:val="28"/>
          <w:szCs w:val="28"/>
        </w:rPr>
        <w:t>. Если в свое время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423FF5">
        <w:rPr>
          <w:rFonts w:ascii="Times New Roman" w:hAnsi="Times New Roman" w:cs="Times New Roman"/>
          <w:sz w:val="28"/>
          <w:szCs w:val="28"/>
        </w:rPr>
        <w:t> будет употреблять в пищу борщ, запеканку и кисель дома, то, вероятней всего, он будет </w:t>
      </w:r>
      <w:r w:rsidRPr="00423FF5">
        <w:rPr>
          <w:rFonts w:ascii="Times New Roman" w:hAnsi="Times New Roman" w:cs="Times New Roman"/>
          <w:bCs/>
          <w:sz w:val="28"/>
          <w:szCs w:val="28"/>
        </w:rPr>
        <w:t>есть</w:t>
      </w:r>
      <w:r w:rsidRPr="00423FF5">
        <w:rPr>
          <w:rFonts w:ascii="Times New Roman" w:hAnsi="Times New Roman" w:cs="Times New Roman"/>
          <w:sz w:val="28"/>
          <w:szCs w:val="28"/>
        </w:rPr>
        <w:t> это с удовольствием в </w:t>
      </w:r>
      <w:r w:rsidRPr="00423FF5">
        <w:rPr>
          <w:rFonts w:ascii="Times New Roman" w:hAnsi="Times New Roman" w:cs="Times New Roman"/>
          <w:bCs/>
          <w:sz w:val="28"/>
          <w:szCs w:val="28"/>
        </w:rPr>
        <w:t>детском саду</w:t>
      </w:r>
      <w:r w:rsidRPr="00423FF5">
        <w:rPr>
          <w:rFonts w:ascii="Times New Roman" w:hAnsi="Times New Roman" w:cs="Times New Roman"/>
          <w:sz w:val="28"/>
          <w:szCs w:val="28"/>
        </w:rPr>
        <w:t>. Также важным является сам способ приготовления пищи. В </w:t>
      </w:r>
      <w:r w:rsidRPr="00423FF5">
        <w:rPr>
          <w:rFonts w:ascii="Times New Roman" w:hAnsi="Times New Roman" w:cs="Times New Roman"/>
          <w:bCs/>
          <w:sz w:val="28"/>
          <w:szCs w:val="28"/>
        </w:rPr>
        <w:t>детских</w:t>
      </w:r>
      <w:r w:rsidRPr="00423FF5">
        <w:rPr>
          <w:rFonts w:ascii="Times New Roman" w:hAnsi="Times New Roman" w:cs="Times New Roman"/>
          <w:sz w:val="28"/>
          <w:szCs w:val="28"/>
        </w:rPr>
        <w:t> садах еда не содержит большого количество приправ, жиров и различных специй. Следовательно, родителям следует готовить такую пищу, тем более что изобилие приправ и специй не самым лучшим образом влияет на пищеварительную систему.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bCs/>
          <w:sz w:val="28"/>
          <w:szCs w:val="28"/>
        </w:rPr>
        <w:t>Есть</w:t>
      </w:r>
      <w:r w:rsidRPr="00423FF5">
        <w:rPr>
          <w:rFonts w:ascii="Times New Roman" w:hAnsi="Times New Roman" w:cs="Times New Roman"/>
          <w:sz w:val="28"/>
          <w:szCs w:val="28"/>
        </w:rPr>
        <w:t> еще несколько причин, по которым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ребенок не ест в детском саду</w:t>
      </w:r>
      <w:r w:rsidRPr="00423FF5">
        <w:rPr>
          <w:rFonts w:ascii="Times New Roman" w:hAnsi="Times New Roman" w:cs="Times New Roman"/>
          <w:sz w:val="28"/>
          <w:szCs w:val="28"/>
        </w:rPr>
        <w:t>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Это может быть скрытый протест против воспитателя (который не нравится, против сверстников </w:t>
      </w:r>
      <w:r w:rsidRPr="00423FF5">
        <w:rPr>
          <w:rFonts w:ascii="Times New Roman" w:hAnsi="Times New Roman" w:cs="Times New Roman"/>
          <w:i/>
          <w:iCs/>
          <w:sz w:val="28"/>
          <w:szCs w:val="28"/>
        </w:rPr>
        <w:t>(с которыми </w:t>
      </w:r>
      <w:r w:rsidRPr="00423FF5">
        <w:rPr>
          <w:rFonts w:ascii="Times New Roman" w:hAnsi="Times New Roman" w:cs="Times New Roman"/>
          <w:bCs/>
          <w:i/>
          <w:iCs/>
          <w:sz w:val="28"/>
          <w:szCs w:val="28"/>
        </w:rPr>
        <w:t>ребенок</w:t>
      </w:r>
      <w:r w:rsidRPr="00423FF5">
        <w:rPr>
          <w:rFonts w:ascii="Times New Roman" w:hAnsi="Times New Roman" w:cs="Times New Roman"/>
          <w:i/>
          <w:iCs/>
          <w:sz w:val="28"/>
          <w:szCs w:val="28"/>
        </w:rPr>
        <w:t> не может найти общий язык)</w:t>
      </w:r>
      <w:r w:rsidRPr="00423FF5">
        <w:rPr>
          <w:rFonts w:ascii="Times New Roman" w:hAnsi="Times New Roman" w:cs="Times New Roman"/>
          <w:sz w:val="28"/>
          <w:szCs w:val="28"/>
        </w:rPr>
        <w:t> и даже против родителей </w:t>
      </w:r>
      <w:r w:rsidRPr="00423FF5">
        <w:rPr>
          <w:rFonts w:ascii="Times New Roman" w:hAnsi="Times New Roman" w:cs="Times New Roman"/>
          <w:i/>
          <w:iCs/>
          <w:sz w:val="28"/>
          <w:szCs w:val="28"/>
        </w:rPr>
        <w:t>(которые заставляют идти </w:t>
      </w:r>
      <w:r w:rsidRPr="00423FF5">
        <w:rPr>
          <w:rFonts w:ascii="Times New Roman" w:hAnsi="Times New Roman" w:cs="Times New Roman"/>
          <w:bCs/>
          <w:i/>
          <w:iCs/>
          <w:sz w:val="28"/>
          <w:szCs w:val="28"/>
        </w:rPr>
        <w:t>ребенка в детский сад</w:t>
      </w:r>
      <w:r w:rsidRPr="00423FF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23FF5">
        <w:rPr>
          <w:rFonts w:ascii="Times New Roman" w:hAnsi="Times New Roman" w:cs="Times New Roman"/>
          <w:sz w:val="28"/>
          <w:szCs w:val="28"/>
        </w:rPr>
        <w:t>. Причиной может быть элементарное упрямство. Чем больше уговариваешь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423FF5">
        <w:rPr>
          <w:rFonts w:ascii="Times New Roman" w:hAnsi="Times New Roman" w:cs="Times New Roman"/>
          <w:sz w:val="28"/>
          <w:szCs w:val="28"/>
        </w:rPr>
        <w:t>, тем обратнее результат, стоит только не обратить внимание, как он сам начинает </w:t>
      </w:r>
      <w:r w:rsidRPr="00423FF5">
        <w:rPr>
          <w:rFonts w:ascii="Times New Roman" w:hAnsi="Times New Roman" w:cs="Times New Roman"/>
          <w:bCs/>
          <w:sz w:val="28"/>
          <w:szCs w:val="28"/>
        </w:rPr>
        <w:t>есть</w:t>
      </w:r>
      <w:r w:rsidRPr="00423FF5">
        <w:rPr>
          <w:rFonts w:ascii="Times New Roman" w:hAnsi="Times New Roman" w:cs="Times New Roman"/>
          <w:sz w:val="28"/>
          <w:szCs w:val="28"/>
        </w:rPr>
        <w:t>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Одной из причин может быть подражание, когда по каким-либо причинам одному из детей позволяется не садиться за стол.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Очень часто родители при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ребенке говорят</w:t>
      </w:r>
      <w:r w:rsidRPr="00423FF5">
        <w:rPr>
          <w:rFonts w:ascii="Times New Roman" w:hAnsi="Times New Roman" w:cs="Times New Roman"/>
          <w:sz w:val="28"/>
          <w:szCs w:val="28"/>
        </w:rPr>
        <w:t>, чтобы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ребенка не заставляли есть</w:t>
      </w:r>
      <w:r w:rsidRPr="00423FF5">
        <w:rPr>
          <w:rFonts w:ascii="Times New Roman" w:hAnsi="Times New Roman" w:cs="Times New Roman"/>
          <w:sz w:val="28"/>
          <w:szCs w:val="28"/>
        </w:rPr>
        <w:t>, что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ребенком</w:t>
      </w:r>
      <w:r w:rsidRPr="00423FF5">
        <w:rPr>
          <w:rFonts w:ascii="Times New Roman" w:hAnsi="Times New Roman" w:cs="Times New Roman"/>
          <w:sz w:val="28"/>
          <w:szCs w:val="28"/>
        </w:rPr>
        <w:t> понимается как одобрение его плохого аппетита.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Бывает, что малыш отказывается </w:t>
      </w:r>
      <w:r w:rsidRPr="00423FF5">
        <w:rPr>
          <w:rFonts w:ascii="Times New Roman" w:hAnsi="Times New Roman" w:cs="Times New Roman"/>
          <w:bCs/>
          <w:sz w:val="28"/>
          <w:szCs w:val="28"/>
        </w:rPr>
        <w:t>есть</w:t>
      </w:r>
      <w:r w:rsidRPr="00423FF5">
        <w:rPr>
          <w:rFonts w:ascii="Times New Roman" w:hAnsi="Times New Roman" w:cs="Times New Roman"/>
          <w:sz w:val="28"/>
          <w:szCs w:val="28"/>
        </w:rPr>
        <w:t> из-за неаппетитного вида блюда, например, гороховой каши, заляпанной скатерти.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Примеры сервировки стола и оформления блюд. 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 xml:space="preserve">Ни в коем случае нельзя фиксировать внимание детей на недостаточности их аппетита, говорить об этом в их присутствии. Не следует упрашивать, </w:t>
      </w:r>
      <w:r w:rsidRPr="00423FF5">
        <w:rPr>
          <w:rFonts w:ascii="Times New Roman" w:hAnsi="Times New Roman" w:cs="Times New Roman"/>
          <w:sz w:val="28"/>
          <w:szCs w:val="28"/>
        </w:rPr>
        <w:lastRenderedPageBreak/>
        <w:t>задабривать и уговаривать </w:t>
      </w:r>
      <w:r w:rsidRPr="00423FF5">
        <w:rPr>
          <w:rFonts w:ascii="Times New Roman" w:hAnsi="Times New Roman" w:cs="Times New Roman"/>
          <w:bCs/>
          <w:sz w:val="28"/>
          <w:szCs w:val="28"/>
        </w:rPr>
        <w:t>есть</w:t>
      </w:r>
      <w:r w:rsidRPr="00423FF5">
        <w:rPr>
          <w:rFonts w:ascii="Times New Roman" w:hAnsi="Times New Roman" w:cs="Times New Roman"/>
          <w:sz w:val="28"/>
          <w:szCs w:val="28"/>
        </w:rPr>
        <w:t>. Надо воздействовать на эмоции детей, пользуясь поощрением, внушением, примером сверстников, игровыми приемами.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Но в желании воспитателя и родителей накормить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423FF5">
        <w:rPr>
          <w:rFonts w:ascii="Times New Roman" w:hAnsi="Times New Roman" w:cs="Times New Roman"/>
          <w:sz w:val="28"/>
          <w:szCs w:val="28"/>
        </w:rPr>
        <w:t> очень важно не навредить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423FF5">
        <w:rPr>
          <w:rFonts w:ascii="Times New Roman" w:hAnsi="Times New Roman" w:cs="Times New Roman"/>
          <w:sz w:val="28"/>
          <w:szCs w:val="28"/>
        </w:rPr>
        <w:t>, не перейти тонкую грань, когда забота превращается в насилие.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Стоит ли насильно заставлять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ребенка есть</w:t>
      </w:r>
      <w:r w:rsidRPr="00423FF5">
        <w:rPr>
          <w:rFonts w:ascii="Times New Roman" w:hAnsi="Times New Roman" w:cs="Times New Roman"/>
          <w:sz w:val="28"/>
          <w:szCs w:val="28"/>
        </w:rPr>
        <w:t>?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Родители стремятся скормить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423FF5">
        <w:rPr>
          <w:rFonts w:ascii="Times New Roman" w:hAnsi="Times New Roman" w:cs="Times New Roman"/>
          <w:sz w:val="28"/>
          <w:szCs w:val="28"/>
        </w:rPr>
        <w:t> содержимое тарелки любыми </w:t>
      </w:r>
      <w:r w:rsidRPr="00423FF5">
        <w:rPr>
          <w:rFonts w:ascii="Times New Roman" w:hAnsi="Times New Roman" w:cs="Times New Roman"/>
          <w:sz w:val="28"/>
          <w:szCs w:val="28"/>
          <w:u w:val="single"/>
        </w:rPr>
        <w:t>способами</w:t>
      </w:r>
      <w:r w:rsidRPr="00423FF5">
        <w:rPr>
          <w:rFonts w:ascii="Times New Roman" w:hAnsi="Times New Roman" w:cs="Times New Roman"/>
          <w:sz w:val="28"/>
          <w:szCs w:val="28"/>
        </w:rPr>
        <w:t>: от мягкого "За маму, за папу, за бабушку. " до жесткого "Пока все не съешь, из-за стола не выйдешь". И если ненавистная каша и котлета все-таки съедены, мама с папой считают, что цель достигнута и все в порядке. А потом.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- Родители шестилетнего Андрюши пришли на </w:t>
      </w:r>
      <w:r w:rsidRPr="00423FF5">
        <w:rPr>
          <w:rFonts w:ascii="Times New Roman" w:hAnsi="Times New Roman" w:cs="Times New Roman"/>
          <w:bCs/>
          <w:sz w:val="28"/>
          <w:szCs w:val="28"/>
        </w:rPr>
        <w:t>консультацию в полном смятении</w:t>
      </w:r>
      <w:r w:rsidRPr="00423FF5">
        <w:rPr>
          <w:rFonts w:ascii="Times New Roman" w:hAnsi="Times New Roman" w:cs="Times New Roman"/>
          <w:sz w:val="28"/>
          <w:szCs w:val="28"/>
        </w:rPr>
        <w:t>, - рассказывает </w:t>
      </w:r>
      <w:r w:rsidRPr="00423FF5">
        <w:rPr>
          <w:rFonts w:ascii="Times New Roman" w:hAnsi="Times New Roman" w:cs="Times New Roman"/>
          <w:bCs/>
          <w:sz w:val="28"/>
          <w:szCs w:val="28"/>
        </w:rPr>
        <w:t>детский психолог</w:t>
      </w:r>
      <w:r w:rsidRPr="00423FF5">
        <w:rPr>
          <w:rFonts w:ascii="Times New Roman" w:hAnsi="Times New Roman" w:cs="Times New Roman"/>
          <w:sz w:val="28"/>
          <w:szCs w:val="28"/>
        </w:rPr>
        <w:t>, кандидат психологических наук Елена Анатольевна Смирнова. - Их сын недавно убежал из дома. Его быстро нашли и вернули, но мальчик огрызался, плакал и грозился сбежать снова.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Потрясенные родители ничего не могли понять. Они клялись и божились, что любят своего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423FF5">
        <w:rPr>
          <w:rFonts w:ascii="Times New Roman" w:hAnsi="Times New Roman" w:cs="Times New Roman"/>
          <w:sz w:val="28"/>
          <w:szCs w:val="28"/>
        </w:rPr>
        <w:t> больше всего на свете, что были с ним добры, никогда не поднимали на него руки. Но в ходе подробной беседы всплыла одна </w:t>
      </w:r>
      <w:r w:rsidRPr="00423FF5"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r w:rsidRPr="00423FF5">
        <w:rPr>
          <w:rFonts w:ascii="Times New Roman" w:hAnsi="Times New Roman" w:cs="Times New Roman"/>
          <w:sz w:val="28"/>
          <w:szCs w:val="28"/>
        </w:rPr>
        <w:t>: с малолетства у Андрюши был плохой аппетит, и его заставляли </w:t>
      </w:r>
      <w:r w:rsidRPr="00423FF5">
        <w:rPr>
          <w:rFonts w:ascii="Times New Roman" w:hAnsi="Times New Roman" w:cs="Times New Roman"/>
          <w:bCs/>
          <w:sz w:val="28"/>
          <w:szCs w:val="28"/>
        </w:rPr>
        <w:t>есть</w:t>
      </w:r>
      <w:r w:rsidRPr="00423FF5">
        <w:rPr>
          <w:rFonts w:ascii="Times New Roman" w:hAnsi="Times New Roman" w:cs="Times New Roman"/>
          <w:sz w:val="28"/>
          <w:szCs w:val="28"/>
        </w:rPr>
        <w:t>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Так отношения в семье оказались всерьез испорченными. Причем горький опыт ничему не </w:t>
      </w:r>
      <w:r w:rsidRPr="00423FF5">
        <w:rPr>
          <w:rFonts w:ascii="Times New Roman" w:hAnsi="Times New Roman" w:cs="Times New Roman"/>
          <w:bCs/>
          <w:sz w:val="28"/>
          <w:szCs w:val="28"/>
        </w:rPr>
        <w:t>научил</w:t>
      </w:r>
      <w:r w:rsidRPr="00423FF5">
        <w:rPr>
          <w:rFonts w:ascii="Times New Roman" w:hAnsi="Times New Roman" w:cs="Times New Roman"/>
          <w:sz w:val="28"/>
          <w:szCs w:val="28"/>
        </w:rPr>
        <w:t> этих с виду разумных и благополучных родителей. Через несколько лет они снова пришли на </w:t>
      </w:r>
      <w:r w:rsidRPr="00423FF5">
        <w:rPr>
          <w:rFonts w:ascii="Times New Roman" w:hAnsi="Times New Roman" w:cs="Times New Roman"/>
          <w:bCs/>
          <w:sz w:val="28"/>
          <w:szCs w:val="28"/>
        </w:rPr>
        <w:t>консультацию со своим вторым ребенком</w:t>
      </w:r>
      <w:r w:rsidRPr="00423FF5">
        <w:rPr>
          <w:rFonts w:ascii="Times New Roman" w:hAnsi="Times New Roman" w:cs="Times New Roman"/>
          <w:sz w:val="28"/>
          <w:szCs w:val="28"/>
        </w:rPr>
        <w:t>. Протестуя против родительского давления, семилетняя девочка совершенно перестала подчиняться, скрывала школьные оценки. Все это тоже оказалось результатом многолетней "войны за столом".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Конечно, не все дети способны на открытый протест. Тихая послушная девочка, которую тоже постоянно заставляли </w:t>
      </w:r>
      <w:r w:rsidRPr="00423FF5">
        <w:rPr>
          <w:rFonts w:ascii="Times New Roman" w:hAnsi="Times New Roman" w:cs="Times New Roman"/>
          <w:bCs/>
          <w:sz w:val="28"/>
          <w:szCs w:val="28"/>
        </w:rPr>
        <w:t>есть</w:t>
      </w:r>
      <w:r w:rsidRPr="00423FF5">
        <w:rPr>
          <w:rFonts w:ascii="Times New Roman" w:hAnsi="Times New Roman" w:cs="Times New Roman"/>
          <w:sz w:val="28"/>
          <w:szCs w:val="28"/>
        </w:rPr>
        <w:t>, не убегала из дома сама, но это делали все персонажи ее игр. Потом она придумана сказочную страну, где бездомные дети-игрушки обретали новый дом и жили в нем совсем без взрослых.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Эту девочку заставляли </w:t>
      </w:r>
      <w:r w:rsidRPr="00423FF5">
        <w:rPr>
          <w:rFonts w:ascii="Times New Roman" w:hAnsi="Times New Roman" w:cs="Times New Roman"/>
          <w:bCs/>
          <w:sz w:val="28"/>
          <w:szCs w:val="28"/>
        </w:rPr>
        <w:t>есть не только дома</w:t>
      </w:r>
      <w:r w:rsidRPr="00423FF5">
        <w:rPr>
          <w:rFonts w:ascii="Times New Roman" w:hAnsi="Times New Roman" w:cs="Times New Roman"/>
          <w:sz w:val="28"/>
          <w:szCs w:val="28"/>
        </w:rPr>
        <w:t>, но и в </w:t>
      </w:r>
      <w:r w:rsidRPr="00423FF5">
        <w:rPr>
          <w:rFonts w:ascii="Times New Roman" w:hAnsi="Times New Roman" w:cs="Times New Roman"/>
          <w:bCs/>
          <w:sz w:val="28"/>
          <w:szCs w:val="28"/>
        </w:rPr>
        <w:t>детском саду</w:t>
      </w:r>
      <w:r w:rsidRPr="00423FF5">
        <w:rPr>
          <w:rFonts w:ascii="Times New Roman" w:hAnsi="Times New Roman" w:cs="Times New Roman"/>
          <w:sz w:val="28"/>
          <w:szCs w:val="28"/>
        </w:rPr>
        <w:t>, а потом в школе. Когда весь их первый класс на большой перемене строем шел в столовую завтракать, малышка начинала стучать зубами - от страха перед очередной "пыткой едой". Окружающим казалось, что девочка просто замерзла, а она стыдилась кому-нибудь рассказать о том, что с ней происходит на самом деле.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Такое состояние врачи и психологи уже классифицируют как невроз. Нередко у детей, которых кормят насильно, наблюдаются и другие изменения поведения - они становятся не в меру упрямыми, агрессивными или плаксивыми.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Увы! Даже если явных тревожных симптомов незаметно, насилие не может пройти бесследно для психики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423FF5">
        <w:rPr>
          <w:rFonts w:ascii="Times New Roman" w:hAnsi="Times New Roman" w:cs="Times New Roman"/>
          <w:sz w:val="28"/>
          <w:szCs w:val="28"/>
        </w:rPr>
        <w:t> и его взаимоотношений с родителями. Став старше,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423FF5">
        <w:rPr>
          <w:rFonts w:ascii="Times New Roman" w:hAnsi="Times New Roman" w:cs="Times New Roman"/>
          <w:sz w:val="28"/>
          <w:szCs w:val="28"/>
        </w:rPr>
        <w:t xml:space="preserve">, скорее всего, простит маме и папе их чрезмерное рвение в вопросах питания. Но на подсознательном уровне он все </w:t>
      </w:r>
      <w:r w:rsidRPr="00423FF5">
        <w:rPr>
          <w:rFonts w:ascii="Times New Roman" w:hAnsi="Times New Roman" w:cs="Times New Roman"/>
          <w:sz w:val="28"/>
          <w:szCs w:val="28"/>
        </w:rPr>
        <w:lastRenderedPageBreak/>
        <w:t>равно будет помнить, что эти люди способны совершить насилие, не считаясь с его потребностями и чувствами. И по-настоящему близкие, доверительные отношения в такой семье построить будет очень тяжело.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Пользы для здоровья от кормления через силу тоже никакой. Исследования показали, что дети, которых кормят насильно, впоследствии значительно чаще страдают нарушениями в работе желудочно-кишечного тракта и щитовидной железы, не говоря уже о страхах и неврозах.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Вообще-то человеческий организм - это саморегулирующаяся система, которая способна хорошо приспосабливаться к самым разным условиям. Одна из таких приспособительных реакций - снижение аппетита во время болезни, при сильном стрессе, при резкой смене обстановки, климата и т. п. Заставлять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ребенка есть</w:t>
      </w:r>
      <w:r w:rsidRPr="00423FF5">
        <w:rPr>
          <w:rFonts w:ascii="Times New Roman" w:hAnsi="Times New Roman" w:cs="Times New Roman"/>
          <w:sz w:val="28"/>
          <w:szCs w:val="28"/>
        </w:rPr>
        <w:t> в такие моменты - значит наносить вред его здоровью, мешать организму приспособиться к трудной ситуации.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В любом случае воспитатели в этом вопросе должны индивидуально подходить к каждому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423FF5">
        <w:rPr>
          <w:rFonts w:ascii="Times New Roman" w:hAnsi="Times New Roman" w:cs="Times New Roman"/>
          <w:sz w:val="28"/>
          <w:szCs w:val="28"/>
        </w:rPr>
        <w:t>, совместно с родителями выявляя причину плохого аппетита, нежелания </w:t>
      </w:r>
      <w:r w:rsidRPr="00423FF5">
        <w:rPr>
          <w:rFonts w:ascii="Times New Roman" w:hAnsi="Times New Roman" w:cs="Times New Roman"/>
          <w:bCs/>
          <w:sz w:val="28"/>
          <w:szCs w:val="28"/>
        </w:rPr>
        <w:t>есть</w:t>
      </w:r>
      <w:r w:rsidRPr="00423FF5">
        <w:rPr>
          <w:rFonts w:ascii="Times New Roman" w:hAnsi="Times New Roman" w:cs="Times New Roman"/>
          <w:sz w:val="28"/>
          <w:szCs w:val="28"/>
        </w:rPr>
        <w:t>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Примеры игровых вариантов.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i/>
          <w:iCs/>
          <w:sz w:val="28"/>
          <w:szCs w:val="28"/>
        </w:rPr>
        <w:t>«Королева Стола и король»</w:t>
      </w:r>
      <w:r w:rsidRPr="00423FF5">
        <w:rPr>
          <w:rFonts w:ascii="Times New Roman" w:hAnsi="Times New Roman" w:cs="Times New Roman"/>
          <w:sz w:val="28"/>
          <w:szCs w:val="28"/>
        </w:rPr>
        <w:t>. Корона надевается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423FF5">
        <w:rPr>
          <w:rFonts w:ascii="Times New Roman" w:hAnsi="Times New Roman" w:cs="Times New Roman"/>
          <w:sz w:val="28"/>
          <w:szCs w:val="28"/>
        </w:rPr>
        <w:t>, который лучше всех поел.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i/>
          <w:iCs/>
          <w:sz w:val="28"/>
          <w:szCs w:val="28"/>
        </w:rPr>
        <w:t>«Почетный стол»</w:t>
      </w:r>
      <w:r w:rsidRPr="00423FF5">
        <w:rPr>
          <w:rFonts w:ascii="Times New Roman" w:hAnsi="Times New Roman" w:cs="Times New Roman"/>
          <w:sz w:val="28"/>
          <w:szCs w:val="28"/>
        </w:rPr>
        <w:t> на этом столе должна быть более нарядная скатерть, красивая посуда.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Медаль </w:t>
      </w:r>
      <w:r w:rsidRPr="00423FF5">
        <w:rPr>
          <w:rFonts w:ascii="Times New Roman" w:hAnsi="Times New Roman" w:cs="Times New Roman"/>
          <w:i/>
          <w:iCs/>
          <w:sz w:val="28"/>
          <w:szCs w:val="28"/>
        </w:rPr>
        <w:t>«За самую чистую тарелку»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Игра </w:t>
      </w:r>
      <w:r w:rsidRPr="00423FF5">
        <w:rPr>
          <w:rFonts w:ascii="Times New Roman" w:hAnsi="Times New Roman" w:cs="Times New Roman"/>
          <w:i/>
          <w:iCs/>
          <w:sz w:val="28"/>
          <w:szCs w:val="28"/>
        </w:rPr>
        <w:t>«Ресторан»</w:t>
      </w:r>
    </w:p>
    <w:p w:rsidR="00931F43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Чтение книги.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423FF5">
        <w:rPr>
          <w:rFonts w:ascii="Times New Roman" w:hAnsi="Times New Roman" w:cs="Times New Roman"/>
          <w:sz w:val="28"/>
          <w:szCs w:val="28"/>
        </w:rPr>
        <w:t> заслушивается и забывает, что не хотел кашу. Доказано, что за просмотром мультфильмов </w:t>
      </w:r>
      <w:r w:rsidRPr="00423FF5">
        <w:rPr>
          <w:rFonts w:ascii="Times New Roman" w:hAnsi="Times New Roman" w:cs="Times New Roman"/>
          <w:bCs/>
          <w:sz w:val="28"/>
          <w:szCs w:val="28"/>
        </w:rPr>
        <w:t>ребенок съедает больше</w:t>
      </w:r>
      <w:r w:rsidRPr="00423FF5">
        <w:rPr>
          <w:rFonts w:ascii="Times New Roman" w:hAnsi="Times New Roman" w:cs="Times New Roman"/>
          <w:sz w:val="28"/>
          <w:szCs w:val="28"/>
        </w:rPr>
        <w:t>, ест, что дадут.</w:t>
      </w:r>
    </w:p>
    <w:p w:rsidR="00275E77" w:rsidRPr="00423FF5" w:rsidRDefault="00931F43" w:rsidP="0042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5">
        <w:rPr>
          <w:rFonts w:ascii="Times New Roman" w:hAnsi="Times New Roman" w:cs="Times New Roman"/>
          <w:sz w:val="28"/>
          <w:szCs w:val="28"/>
        </w:rPr>
        <w:t>Можно договориться с малышом о простом </w:t>
      </w:r>
      <w:r w:rsidRPr="00423FF5">
        <w:rPr>
          <w:rFonts w:ascii="Times New Roman" w:hAnsi="Times New Roman" w:cs="Times New Roman"/>
          <w:sz w:val="28"/>
          <w:szCs w:val="28"/>
          <w:u w:val="single"/>
        </w:rPr>
        <w:t>правиле</w:t>
      </w:r>
      <w:r w:rsidRPr="00423FF5">
        <w:rPr>
          <w:rFonts w:ascii="Times New Roman" w:hAnsi="Times New Roman" w:cs="Times New Roman"/>
          <w:sz w:val="28"/>
          <w:szCs w:val="28"/>
        </w:rPr>
        <w:t>: «Если не хочется </w:t>
      </w:r>
      <w:r w:rsidRPr="00423FF5">
        <w:rPr>
          <w:rFonts w:ascii="Times New Roman" w:hAnsi="Times New Roman" w:cs="Times New Roman"/>
          <w:bCs/>
          <w:sz w:val="28"/>
          <w:szCs w:val="28"/>
        </w:rPr>
        <w:t>есть</w:t>
      </w:r>
      <w:r w:rsidRPr="00423FF5">
        <w:rPr>
          <w:rFonts w:ascii="Times New Roman" w:hAnsi="Times New Roman" w:cs="Times New Roman"/>
          <w:sz w:val="28"/>
          <w:szCs w:val="28"/>
        </w:rPr>
        <w:t>, съедаешь столько ложечек, сколько тебе лет».</w:t>
      </w:r>
    </w:p>
    <w:sectPr w:rsidR="00275E77" w:rsidRPr="00423FF5" w:rsidSect="00423FF5">
      <w:pgSz w:w="11906" w:h="16838"/>
      <w:pgMar w:top="1134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43"/>
    <w:rsid w:val="00275E77"/>
    <w:rsid w:val="002C254E"/>
    <w:rsid w:val="00423FF5"/>
    <w:rsid w:val="004F7EB5"/>
    <w:rsid w:val="0078320A"/>
    <w:rsid w:val="00931F43"/>
    <w:rsid w:val="00A3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D87B"/>
  <w15:chartTrackingRefBased/>
  <w15:docId w15:val="{B7FA212E-DCC9-40B4-8586-42F04B8F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2020-11-29T20:01:00Z</cp:lastPrinted>
  <dcterms:created xsi:type="dcterms:W3CDTF">2020-11-29T19:16:00Z</dcterms:created>
  <dcterms:modified xsi:type="dcterms:W3CDTF">2020-11-29T20:01:00Z</dcterms:modified>
</cp:coreProperties>
</file>